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1C" w:rsidRDefault="00342D9D">
      <w:pPr>
        <w:jc w:val="center"/>
        <w:rPr>
          <w:sz w:val="36"/>
          <w:szCs w:val="43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48pt" filled="t">
            <v:fill color2="black"/>
            <v:imagedata r:id="rId7" o:title=""/>
          </v:shape>
        </w:pict>
      </w:r>
    </w:p>
    <w:p w:rsidR="006D4E1C" w:rsidRDefault="006D4E1C">
      <w:pPr>
        <w:jc w:val="center"/>
        <w:rPr>
          <w:sz w:val="36"/>
          <w:szCs w:val="43"/>
        </w:rPr>
      </w:pPr>
    </w:p>
    <w:p w:rsidR="006D4E1C" w:rsidRDefault="00987D0E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6D4E1C" w:rsidRDefault="00987D0E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6D4E1C" w:rsidRDefault="006D4E1C">
      <w:pPr>
        <w:jc w:val="center"/>
        <w:rPr>
          <w:sz w:val="36"/>
          <w:szCs w:val="43"/>
        </w:rPr>
      </w:pPr>
    </w:p>
    <w:p w:rsidR="006D4E1C" w:rsidRDefault="00987D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D4E1C" w:rsidRDefault="006D4E1C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6D4E1C">
        <w:tc>
          <w:tcPr>
            <w:tcW w:w="1710" w:type="dxa"/>
            <w:tcBorders>
              <w:bottom w:val="single" w:sz="1" w:space="0" w:color="000000"/>
            </w:tcBorders>
          </w:tcPr>
          <w:p w:rsidR="006D4E1C" w:rsidRDefault="006D4E1C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6D4E1C" w:rsidRDefault="00987D0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6D4E1C" w:rsidRDefault="006D4E1C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D4E1C">
        <w:tc>
          <w:tcPr>
            <w:tcW w:w="1710" w:type="dxa"/>
          </w:tcPr>
          <w:p w:rsidR="006D4E1C" w:rsidRDefault="006D4E1C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6D4E1C" w:rsidRDefault="00987D0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отельнич</w:t>
            </w:r>
          </w:p>
        </w:tc>
        <w:tc>
          <w:tcPr>
            <w:tcW w:w="1697" w:type="dxa"/>
          </w:tcPr>
          <w:p w:rsidR="006D4E1C" w:rsidRDefault="006D4E1C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6D4E1C" w:rsidRDefault="006D4E1C">
      <w:pPr>
        <w:jc w:val="center"/>
      </w:pPr>
    </w:p>
    <w:p w:rsidR="006D4E1C" w:rsidRDefault="006D4E1C">
      <w:pPr>
        <w:jc w:val="center"/>
        <w:rPr>
          <w:sz w:val="24"/>
          <w:szCs w:val="29"/>
        </w:rPr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7035"/>
        <w:gridCol w:w="1544"/>
      </w:tblGrid>
      <w:tr w:rsidR="006D4E1C" w:rsidRPr="00F851AA">
        <w:tc>
          <w:tcPr>
            <w:tcW w:w="900" w:type="dxa"/>
          </w:tcPr>
          <w:p w:rsidR="006D4E1C" w:rsidRPr="00F851AA" w:rsidRDefault="006D4E1C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7035" w:type="dxa"/>
          </w:tcPr>
          <w:p w:rsidR="00E05A99" w:rsidRDefault="00E05A99">
            <w:pPr>
              <w:pStyle w:val="a9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05A99">
              <w:rPr>
                <w:b/>
                <w:bCs/>
                <w:sz w:val="28"/>
                <w:szCs w:val="28"/>
              </w:rPr>
              <w:t xml:space="preserve">О внесении изменения в постановление администрации </w:t>
            </w:r>
            <w:proofErr w:type="spellStart"/>
            <w:r w:rsidRPr="00E05A99">
              <w:rPr>
                <w:b/>
                <w:bCs/>
                <w:sz w:val="28"/>
                <w:szCs w:val="28"/>
              </w:rPr>
              <w:t>Котельничского</w:t>
            </w:r>
            <w:proofErr w:type="spellEnd"/>
            <w:r w:rsidRPr="00E05A99">
              <w:rPr>
                <w:b/>
                <w:bCs/>
                <w:sz w:val="28"/>
                <w:szCs w:val="28"/>
              </w:rPr>
              <w:t xml:space="preserve"> района</w:t>
            </w:r>
          </w:p>
          <w:p w:rsidR="006D4E1C" w:rsidRDefault="00E05A99">
            <w:pPr>
              <w:pStyle w:val="a9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05A99">
              <w:rPr>
                <w:b/>
                <w:bCs/>
                <w:sz w:val="28"/>
                <w:szCs w:val="28"/>
              </w:rPr>
              <w:t xml:space="preserve"> от 08.05.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05A99">
              <w:rPr>
                <w:b/>
                <w:bCs/>
                <w:sz w:val="28"/>
                <w:szCs w:val="28"/>
              </w:rPr>
              <w:t>2014 № 308</w:t>
            </w:r>
          </w:p>
          <w:p w:rsidR="00E05A99" w:rsidRPr="00E05A99" w:rsidRDefault="00E05A99">
            <w:pPr>
              <w:pStyle w:val="a9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4" w:type="dxa"/>
          </w:tcPr>
          <w:p w:rsidR="006D4E1C" w:rsidRPr="00F851AA" w:rsidRDefault="006D4E1C">
            <w:pPr>
              <w:pStyle w:val="a9"/>
              <w:snapToGrid w:val="0"/>
              <w:rPr>
                <w:sz w:val="24"/>
                <w:szCs w:val="24"/>
              </w:rPr>
            </w:pPr>
          </w:p>
        </w:tc>
      </w:tr>
    </w:tbl>
    <w:p w:rsidR="006D4E1C" w:rsidRDefault="00E05A99" w:rsidP="00E05A99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Внести в состав  межведомственной комиссии при администрации района по профилактике правонарушений и преступлений, утвержденный постановлением администрации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от 08.05.2014 № 308 следующие изменения:</w:t>
      </w:r>
    </w:p>
    <w:p w:rsidR="00E05A99" w:rsidRDefault="00E05A99" w:rsidP="00E05A99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Pr="00E05A99">
        <w:rPr>
          <w:sz w:val="28"/>
          <w:szCs w:val="28"/>
        </w:rPr>
        <w:t>Ввести в состав комиссии ЧЕРЕМИСКИНА Сергея Германовича</w:t>
      </w:r>
      <w:r>
        <w:rPr>
          <w:sz w:val="28"/>
          <w:szCs w:val="28"/>
        </w:rPr>
        <w:t xml:space="preserve">, главу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района, председателем комиссии.</w:t>
      </w:r>
    </w:p>
    <w:p w:rsidR="00E05A99" w:rsidRDefault="00E05A99" w:rsidP="00E05A99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 Вывести из состава  комиссии Бородина А.Н.</w:t>
      </w:r>
    </w:p>
    <w:p w:rsidR="00E05A99" w:rsidRDefault="00E05A99" w:rsidP="00E05A99">
      <w:pPr>
        <w:spacing w:line="360" w:lineRule="auto"/>
        <w:rPr>
          <w:sz w:val="28"/>
          <w:szCs w:val="28"/>
        </w:rPr>
      </w:pPr>
    </w:p>
    <w:p w:rsidR="00E05A99" w:rsidRDefault="00E05A99" w:rsidP="00E05A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                                                     </w:t>
      </w:r>
      <w:r w:rsidR="00D843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С.Г. </w:t>
      </w:r>
      <w:proofErr w:type="spellStart"/>
      <w:r>
        <w:rPr>
          <w:sz w:val="28"/>
          <w:szCs w:val="28"/>
        </w:rPr>
        <w:t>Черемискин</w:t>
      </w:r>
      <w:proofErr w:type="spellEnd"/>
    </w:p>
    <w:p w:rsidR="00E05A99" w:rsidRDefault="00E05A99" w:rsidP="00E05A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843EE" w:rsidRDefault="00D843EE" w:rsidP="00E05A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D843EE" w:rsidRDefault="00D843EE" w:rsidP="00D843EE">
      <w:pPr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D843EE" w:rsidRDefault="00D843EE" w:rsidP="00D843EE">
      <w:pPr>
        <w:rPr>
          <w:sz w:val="28"/>
          <w:szCs w:val="28"/>
        </w:rPr>
      </w:pPr>
      <w:r>
        <w:rPr>
          <w:sz w:val="28"/>
          <w:szCs w:val="28"/>
        </w:rPr>
        <w:t>по делопроизводству и контролю</w:t>
      </w:r>
    </w:p>
    <w:p w:rsidR="00D843EE" w:rsidRPr="00E05A99" w:rsidRDefault="00D843EE" w:rsidP="00D843EE">
      <w:pPr>
        <w:rPr>
          <w:sz w:val="28"/>
          <w:szCs w:val="28"/>
        </w:rPr>
      </w:pPr>
      <w:r>
        <w:rPr>
          <w:sz w:val="28"/>
          <w:szCs w:val="28"/>
        </w:rPr>
        <w:t>администрации района                                                                   Л.В. Никулина</w:t>
      </w:r>
    </w:p>
    <w:p w:rsidR="006D4E1C" w:rsidRDefault="006D4E1C">
      <w:pPr>
        <w:rPr>
          <w:sz w:val="24"/>
          <w:szCs w:val="29"/>
        </w:rPr>
      </w:pPr>
    </w:p>
    <w:p w:rsidR="006D4E1C" w:rsidRDefault="00987D0E">
      <w:pPr>
        <w:rPr>
          <w:sz w:val="28"/>
          <w:szCs w:val="28"/>
        </w:rPr>
      </w:pPr>
      <w:r>
        <w:rPr>
          <w:sz w:val="28"/>
          <w:szCs w:val="28"/>
        </w:rPr>
        <w:t xml:space="preserve">Разослать: </w:t>
      </w:r>
      <w:r w:rsidR="00D843EE">
        <w:rPr>
          <w:sz w:val="28"/>
          <w:szCs w:val="28"/>
        </w:rPr>
        <w:t>комиссия-2 экз.</w:t>
      </w:r>
    </w:p>
    <w:p w:rsidR="006D4E1C" w:rsidRDefault="006D4E1C">
      <w:pPr>
        <w:rPr>
          <w:sz w:val="24"/>
          <w:szCs w:val="29"/>
        </w:rPr>
      </w:pPr>
    </w:p>
    <w:p w:rsidR="006D4E1C" w:rsidRDefault="006D4E1C">
      <w:pPr>
        <w:rPr>
          <w:sz w:val="24"/>
          <w:szCs w:val="29"/>
        </w:rPr>
      </w:pPr>
    </w:p>
    <w:p w:rsidR="00CA4BFC" w:rsidRDefault="00987D0E" w:rsidP="00D843EE">
      <w:pPr>
        <w:tabs>
          <w:tab w:val="left" w:pos="4253"/>
          <w:tab w:val="left" w:pos="4678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Правовая экспертиза проведена</w:t>
      </w:r>
      <w:r w:rsidR="00CA4BFC">
        <w:rPr>
          <w:sz w:val="28"/>
          <w:szCs w:val="28"/>
        </w:rPr>
        <w:t>:</w:t>
      </w:r>
      <w:r w:rsidR="00FC4AE5">
        <w:rPr>
          <w:sz w:val="28"/>
          <w:szCs w:val="28"/>
        </w:rPr>
        <w:t xml:space="preserve">      </w:t>
      </w:r>
      <w:r w:rsidR="00D843EE">
        <w:rPr>
          <w:sz w:val="28"/>
          <w:szCs w:val="28"/>
        </w:rPr>
        <w:t xml:space="preserve">                                             Е.В. Кулакова</w:t>
      </w:r>
    </w:p>
    <w:p w:rsidR="00D843EE" w:rsidRDefault="00D843EE" w:rsidP="00D843EE">
      <w:pPr>
        <w:tabs>
          <w:tab w:val="left" w:pos="4253"/>
          <w:tab w:val="left" w:pos="4678"/>
          <w:tab w:val="left" w:pos="7371"/>
        </w:tabs>
        <w:rPr>
          <w:sz w:val="28"/>
          <w:szCs w:val="28"/>
        </w:rPr>
      </w:pPr>
    </w:p>
    <w:p w:rsidR="00D843EE" w:rsidRDefault="00D843EE" w:rsidP="00D843EE">
      <w:pPr>
        <w:tabs>
          <w:tab w:val="left" w:pos="4253"/>
          <w:tab w:val="left" w:pos="4678"/>
          <w:tab w:val="left" w:pos="7371"/>
        </w:tabs>
        <w:rPr>
          <w:sz w:val="22"/>
          <w:szCs w:val="22"/>
        </w:rPr>
      </w:pPr>
      <w:r w:rsidRPr="00D843EE">
        <w:rPr>
          <w:sz w:val="22"/>
          <w:szCs w:val="22"/>
        </w:rPr>
        <w:t>Никулина Людмила Владимировна</w:t>
      </w:r>
    </w:p>
    <w:p w:rsidR="00D843EE" w:rsidRPr="00D843EE" w:rsidRDefault="00D843EE" w:rsidP="00D843EE">
      <w:pPr>
        <w:tabs>
          <w:tab w:val="left" w:pos="4253"/>
          <w:tab w:val="left" w:pos="4678"/>
          <w:tab w:val="left" w:pos="7371"/>
        </w:tabs>
        <w:rPr>
          <w:sz w:val="22"/>
          <w:szCs w:val="22"/>
        </w:rPr>
      </w:pPr>
      <w:r>
        <w:rPr>
          <w:sz w:val="22"/>
          <w:szCs w:val="22"/>
        </w:rPr>
        <w:t>8 (83342)4-12-62</w:t>
      </w:r>
    </w:p>
    <w:sectPr w:rsidR="00D843EE" w:rsidRPr="00D843EE" w:rsidSect="006D4E1C">
      <w:footnotePr>
        <w:pos w:val="beneathText"/>
      </w:footnotePr>
      <w:pgSz w:w="11905" w:h="16837"/>
      <w:pgMar w:top="855" w:right="851" w:bottom="1415" w:left="1588" w:header="720" w:footer="11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3EE" w:rsidRDefault="00D843EE">
      <w:r>
        <w:separator/>
      </w:r>
    </w:p>
  </w:endnote>
  <w:endnote w:type="continuationSeparator" w:id="0">
    <w:p w:rsidR="00D843EE" w:rsidRDefault="00D84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3EE" w:rsidRDefault="00D843EE">
      <w:r>
        <w:separator/>
      </w:r>
    </w:p>
  </w:footnote>
  <w:footnote w:type="continuationSeparator" w:id="0">
    <w:p w:rsidR="00D843EE" w:rsidRDefault="00D843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F92453"/>
    <w:multiLevelType w:val="hybridMultilevel"/>
    <w:tmpl w:val="ED848AC4"/>
    <w:lvl w:ilvl="0" w:tplc="010EBF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851AA"/>
    <w:rsid w:val="00245A22"/>
    <w:rsid w:val="00342D9D"/>
    <w:rsid w:val="006D4E1C"/>
    <w:rsid w:val="00987D0E"/>
    <w:rsid w:val="00CA4BFC"/>
    <w:rsid w:val="00D843EE"/>
    <w:rsid w:val="00E05A99"/>
    <w:rsid w:val="00F851AA"/>
    <w:rsid w:val="00FC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1C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rsid w:val="006D4E1C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D4E1C"/>
  </w:style>
  <w:style w:type="character" w:customStyle="1" w:styleId="WW-Absatz-Standardschriftart">
    <w:name w:val="WW-Absatz-Standardschriftart"/>
    <w:rsid w:val="006D4E1C"/>
  </w:style>
  <w:style w:type="character" w:customStyle="1" w:styleId="WW-Absatz-Standardschriftart1">
    <w:name w:val="WW-Absatz-Standardschriftart1"/>
    <w:rsid w:val="006D4E1C"/>
  </w:style>
  <w:style w:type="character" w:customStyle="1" w:styleId="WW-Absatz-Standardschriftart11">
    <w:name w:val="WW-Absatz-Standardschriftart11"/>
    <w:rsid w:val="006D4E1C"/>
  </w:style>
  <w:style w:type="character" w:customStyle="1" w:styleId="10">
    <w:name w:val="Основной шрифт абзаца1"/>
    <w:rsid w:val="006D4E1C"/>
  </w:style>
  <w:style w:type="paragraph" w:customStyle="1" w:styleId="a3">
    <w:name w:val="Заголовок"/>
    <w:basedOn w:val="a"/>
    <w:next w:val="a4"/>
    <w:rsid w:val="006D4E1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D4E1C"/>
    <w:pPr>
      <w:spacing w:after="120"/>
    </w:pPr>
  </w:style>
  <w:style w:type="paragraph" w:styleId="a5">
    <w:name w:val="List"/>
    <w:basedOn w:val="a4"/>
    <w:semiHidden/>
    <w:rsid w:val="006D4E1C"/>
    <w:rPr>
      <w:rFonts w:ascii="Arial" w:hAnsi="Arial" w:cs="Tahoma"/>
    </w:rPr>
  </w:style>
  <w:style w:type="paragraph" w:customStyle="1" w:styleId="11">
    <w:name w:val="Название1"/>
    <w:basedOn w:val="a"/>
    <w:rsid w:val="006D4E1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6D4E1C"/>
    <w:pPr>
      <w:suppressLineNumbers/>
    </w:pPr>
    <w:rPr>
      <w:rFonts w:ascii="Arial" w:hAnsi="Arial" w:cs="Tahoma"/>
    </w:rPr>
  </w:style>
  <w:style w:type="paragraph" w:styleId="a6">
    <w:name w:val="header"/>
    <w:basedOn w:val="a"/>
    <w:semiHidden/>
    <w:rsid w:val="006D4E1C"/>
    <w:pPr>
      <w:tabs>
        <w:tab w:val="center" w:pos="4536"/>
        <w:tab w:val="right" w:pos="9072"/>
      </w:tabs>
    </w:pPr>
  </w:style>
  <w:style w:type="paragraph" w:styleId="a7">
    <w:name w:val="footer"/>
    <w:basedOn w:val="a"/>
    <w:semiHidden/>
    <w:rsid w:val="006D4E1C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semiHidden/>
    <w:rsid w:val="006D4E1C"/>
    <w:pPr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6D4E1C"/>
    <w:pPr>
      <w:ind w:firstLine="851"/>
    </w:pPr>
    <w:rPr>
      <w:sz w:val="28"/>
    </w:rPr>
  </w:style>
  <w:style w:type="paragraph" w:customStyle="1" w:styleId="ConsPlusNormal">
    <w:name w:val="ConsPlusNormal"/>
    <w:rsid w:val="006D4E1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D4E1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6D4E1C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9">
    <w:name w:val="Содержимое таблицы"/>
    <w:basedOn w:val="a"/>
    <w:rsid w:val="006D4E1C"/>
    <w:pPr>
      <w:suppressLineNumbers/>
    </w:pPr>
  </w:style>
  <w:style w:type="paragraph" w:customStyle="1" w:styleId="aa">
    <w:name w:val="Заголовок таблицы"/>
    <w:basedOn w:val="a9"/>
    <w:rsid w:val="006D4E1C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E05A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Машинистка 2</dc:creator>
  <cp:lastModifiedBy>user</cp:lastModifiedBy>
  <cp:revision>2</cp:revision>
  <cp:lastPrinted>2016-12-20T04:58:00Z</cp:lastPrinted>
  <dcterms:created xsi:type="dcterms:W3CDTF">2016-12-20T06:28:00Z</dcterms:created>
  <dcterms:modified xsi:type="dcterms:W3CDTF">2016-12-20T06:28:00Z</dcterms:modified>
</cp:coreProperties>
</file>